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33" w:rsidRPr="009F12DE" w:rsidRDefault="00385B37" w:rsidP="009F12DE">
      <w:pPr>
        <w:jc w:val="center"/>
        <w:rPr>
          <w:rFonts w:ascii="Times New Roman" w:hAnsi="Times New Roman" w:cs="Times New Roman"/>
          <w:b/>
          <w:i/>
        </w:rPr>
      </w:pPr>
      <w:r w:rsidRPr="009F12DE">
        <w:rPr>
          <w:rFonts w:ascii="Times New Roman" w:hAnsi="Times New Roman" w:cs="Times New Roman"/>
          <w:b/>
          <w:i/>
        </w:rPr>
        <w:t>Биология 6</w:t>
      </w:r>
      <w:r w:rsidR="00040EDF" w:rsidRPr="009F12DE">
        <w:rPr>
          <w:rFonts w:ascii="Times New Roman" w:hAnsi="Times New Roman" w:cs="Times New Roman"/>
          <w:b/>
          <w:i/>
        </w:rPr>
        <w:t xml:space="preserve"> класс</w:t>
      </w:r>
    </w:p>
    <w:p w:rsidR="00745EBD" w:rsidRPr="009F12DE" w:rsidRDefault="00745EBD">
      <w:pPr>
        <w:rPr>
          <w:rFonts w:ascii="Times New Roman" w:hAnsi="Times New Roman" w:cs="Times New Roman"/>
          <w:b/>
        </w:rPr>
      </w:pPr>
      <w:r w:rsidRPr="009F12DE">
        <w:rPr>
          <w:rFonts w:ascii="Times New Roman" w:hAnsi="Times New Roman" w:cs="Times New Roman"/>
          <w:b/>
        </w:rPr>
        <w:t>11.02,15.02</w:t>
      </w:r>
    </w:p>
    <w:p w:rsidR="00385B37" w:rsidRDefault="00385B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6а,6б</w:t>
      </w:r>
    </w:p>
    <w:p w:rsidR="00385B37" w:rsidRDefault="00385B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П.28  рис. 97 на листе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;</w:t>
      </w:r>
      <w:r w:rsidR="00745E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выписать и выучить новые термины.</w:t>
      </w:r>
    </w:p>
    <w:p w:rsidR="00385B37" w:rsidRDefault="00385B37">
      <w:pPr>
        <w:rPr>
          <w:rFonts w:ascii="Times New Roman" w:hAnsi="Times New Roman" w:cs="Times New Roman"/>
          <w:b/>
          <w:u w:val="single"/>
        </w:rPr>
      </w:pPr>
      <w:r w:rsidRPr="00385B37">
        <w:rPr>
          <w:rFonts w:ascii="Times New Roman" w:hAnsi="Times New Roman" w:cs="Times New Roman"/>
          <w:b/>
          <w:u w:val="single"/>
        </w:rPr>
        <w:t>Выполнить тест</w:t>
      </w:r>
      <w:r>
        <w:rPr>
          <w:rFonts w:ascii="Times New Roman" w:hAnsi="Times New Roman" w:cs="Times New Roman"/>
          <w:b/>
          <w:u w:val="single"/>
        </w:rPr>
        <w:t>ы</w:t>
      </w:r>
    </w:p>
    <w:p w:rsidR="00A165F2" w:rsidRPr="00A165F2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A165F2">
        <w:rPr>
          <w:rFonts w:ascii="Times New Roman" w:hAnsi="Times New Roman" w:cs="Times New Roman"/>
          <w:b/>
        </w:rPr>
        <w:t xml:space="preserve">Тест №1. </w:t>
      </w:r>
    </w:p>
    <w:p w:rsidR="00385B37" w:rsidRPr="00A165F2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Выберите один верный ответ: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  <w:b/>
        </w:rPr>
        <w:t xml:space="preserve">1.Побег состоит </w:t>
      </w:r>
      <w:proofErr w:type="gramStart"/>
      <w:r w:rsidRPr="00385B37">
        <w:rPr>
          <w:rFonts w:ascii="Times New Roman" w:hAnsi="Times New Roman" w:cs="Times New Roman"/>
          <w:b/>
        </w:rPr>
        <w:t>из</w:t>
      </w:r>
      <w:proofErr w:type="gramEnd"/>
      <w:r w:rsidRPr="00385B37">
        <w:rPr>
          <w:rFonts w:ascii="Times New Roman" w:hAnsi="Times New Roman" w:cs="Times New Roman"/>
        </w:rPr>
        <w:t>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стебля,  листьев и почек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стебля и корней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листьев и цветков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  <w:b/>
        </w:rPr>
        <w:t xml:space="preserve">2.Очередное расположение листьев характерно </w:t>
      </w:r>
      <w:proofErr w:type="gramStart"/>
      <w:r w:rsidRPr="00385B37">
        <w:rPr>
          <w:rFonts w:ascii="Times New Roman" w:hAnsi="Times New Roman" w:cs="Times New Roman"/>
          <w:b/>
        </w:rPr>
        <w:t>для</w:t>
      </w:r>
      <w:proofErr w:type="gramEnd"/>
      <w:r w:rsidRPr="00385B37">
        <w:rPr>
          <w:rFonts w:ascii="Times New Roman" w:hAnsi="Times New Roman" w:cs="Times New Roman"/>
        </w:rPr>
        <w:t>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 xml:space="preserve">а) сирени 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березы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клена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>3.Листовая мозаика представляет собой: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чередование пятен хлорофилла на листе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способ расположения листьев на стебле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вид листовой пластинки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>4.Прищипка верхушки побега способствует: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усилению ветвления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ускорению зацветания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ослаблению ветвления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>5. Побег гороха растет: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цепляясь за опору видоизмененными листьями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цепляясь за опору придаточными корнями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обвивая опору стеблем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  <w:b/>
        </w:rPr>
        <w:t xml:space="preserve">6. Корневище это </w:t>
      </w:r>
      <w:proofErr w:type="gramStart"/>
      <w:r w:rsidRPr="00385B37">
        <w:rPr>
          <w:rFonts w:ascii="Times New Roman" w:hAnsi="Times New Roman" w:cs="Times New Roman"/>
          <w:b/>
        </w:rPr>
        <w:t>видоизмененный</w:t>
      </w:r>
      <w:proofErr w:type="gramEnd"/>
      <w:r w:rsidRPr="00385B37">
        <w:rPr>
          <w:rFonts w:ascii="Times New Roman" w:hAnsi="Times New Roman" w:cs="Times New Roman"/>
        </w:rPr>
        <w:t>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побег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главный корень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боковой корень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>7. Корневища есть у: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картофеля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ландыша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чеснока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 xml:space="preserve">8. Вода и минеральные соли продвигаются вверх </w:t>
      </w:r>
      <w:proofErr w:type="gramStart"/>
      <w:r w:rsidRPr="00385B37">
        <w:rPr>
          <w:rFonts w:ascii="Times New Roman" w:hAnsi="Times New Roman" w:cs="Times New Roman"/>
          <w:b/>
        </w:rPr>
        <w:t>по</w:t>
      </w:r>
      <w:proofErr w:type="gramEnd"/>
      <w:r w:rsidRPr="00385B37">
        <w:rPr>
          <w:rFonts w:ascii="Times New Roman" w:hAnsi="Times New Roman" w:cs="Times New Roman"/>
          <w:b/>
        </w:rPr>
        <w:t>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ситовидным трубкам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сосудам древесины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клеткам камбия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 xml:space="preserve">9. Раствор органических веществ опускается </w:t>
      </w:r>
      <w:proofErr w:type="gramStart"/>
      <w:r w:rsidRPr="00385B37">
        <w:rPr>
          <w:rFonts w:ascii="Times New Roman" w:hAnsi="Times New Roman" w:cs="Times New Roman"/>
          <w:b/>
        </w:rPr>
        <w:t>по</w:t>
      </w:r>
      <w:proofErr w:type="gramEnd"/>
      <w:r w:rsidRPr="00385B37">
        <w:rPr>
          <w:rFonts w:ascii="Times New Roman" w:hAnsi="Times New Roman" w:cs="Times New Roman"/>
          <w:b/>
        </w:rPr>
        <w:t>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ситовидным трубкам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сосудам древесины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клеткам камбия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>10. Параллельное жилкование листа присуще: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пшенице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березе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шиповнику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 xml:space="preserve">11. Кожица листа состоит </w:t>
      </w:r>
      <w:proofErr w:type="gramStart"/>
      <w:r w:rsidRPr="00385B37">
        <w:rPr>
          <w:rFonts w:ascii="Times New Roman" w:hAnsi="Times New Roman" w:cs="Times New Roman"/>
          <w:b/>
        </w:rPr>
        <w:t>из</w:t>
      </w:r>
      <w:proofErr w:type="gramEnd"/>
      <w:r w:rsidRPr="00385B37">
        <w:rPr>
          <w:rFonts w:ascii="Times New Roman" w:hAnsi="Times New Roman" w:cs="Times New Roman"/>
          <w:b/>
        </w:rPr>
        <w:t>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одного слоя клеток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трех слоев клеток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множества слоев клеток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  <w:b/>
        </w:rPr>
        <w:t>12. Губчатая ткань листа расположена</w:t>
      </w:r>
      <w:r w:rsidRPr="00385B37">
        <w:rPr>
          <w:rFonts w:ascii="Times New Roman" w:hAnsi="Times New Roman" w:cs="Times New Roman"/>
        </w:rPr>
        <w:t>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lastRenderedPageBreak/>
        <w:t>а) под кожицей листа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вокруг устьиц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под столбчатой тканью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 xml:space="preserve">13. Из воздуха лист получает: 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воду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азот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углекислый газ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>14. Растения сухих жарких мест часто: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не имеют листьев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имеют крупные листья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имеют небольшие листья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>15. Пальчато-сложный лист у: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а) каштана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б) клена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  <w:r w:rsidRPr="00385B37">
        <w:rPr>
          <w:rFonts w:ascii="Times New Roman" w:hAnsi="Times New Roman" w:cs="Times New Roman"/>
        </w:rPr>
        <w:t>в) шиповника.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385B37">
        <w:rPr>
          <w:rFonts w:ascii="Times New Roman" w:hAnsi="Times New Roman" w:cs="Times New Roman"/>
          <w:b/>
        </w:rPr>
        <w:t>Тест №2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Выберите один верный ответ: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 1.     По положению в пространстве различают стебли: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А) травянистые и одревесневшие                 б)</w:t>
      </w:r>
      <w:r w:rsidR="00745EBD">
        <w:rPr>
          <w:rFonts w:ascii="Times New Roman" w:eastAsia="Times New Roman" w:hAnsi="Times New Roman" w:cs="Times New Roman"/>
        </w:rPr>
        <w:t xml:space="preserve"> </w:t>
      </w:r>
      <w:r w:rsidRPr="00385B37">
        <w:rPr>
          <w:rFonts w:ascii="Times New Roman" w:eastAsia="Times New Roman" w:hAnsi="Times New Roman" w:cs="Times New Roman"/>
        </w:rPr>
        <w:t>удлиненные и укороченные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 xml:space="preserve">В) прямостоячие, вьющиеся, цепляющиеся  г) округлые, 3-х </w:t>
      </w:r>
      <w:proofErr w:type="spellStart"/>
      <w:r w:rsidRPr="00385B37">
        <w:rPr>
          <w:rFonts w:ascii="Times New Roman" w:eastAsia="Times New Roman" w:hAnsi="Times New Roman" w:cs="Times New Roman"/>
        </w:rPr>
        <w:t>гранные</w:t>
      </w:r>
      <w:proofErr w:type="spellEnd"/>
      <w:r w:rsidRPr="00385B37">
        <w:rPr>
          <w:rFonts w:ascii="Times New Roman" w:eastAsia="Times New Roman" w:hAnsi="Times New Roman" w:cs="Times New Roman"/>
        </w:rPr>
        <w:t>, 4-хгранные.</w:t>
      </w:r>
    </w:p>
    <w:p w:rsidR="00385B37" w:rsidRPr="00385B37" w:rsidRDefault="00385B37" w:rsidP="00A165F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 2.     Стебли  растений могут выполнять функции: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А</w:t>
      </w:r>
      <w:proofErr w:type="gramStart"/>
      <w:r w:rsidRPr="00385B37">
        <w:rPr>
          <w:rFonts w:ascii="Times New Roman" w:eastAsia="Times New Roman" w:hAnsi="Times New Roman" w:cs="Times New Roman"/>
        </w:rPr>
        <w:t>)о</w:t>
      </w:r>
      <w:proofErr w:type="gramEnd"/>
      <w:r w:rsidRPr="00385B37">
        <w:rPr>
          <w:rFonts w:ascii="Times New Roman" w:eastAsia="Times New Roman" w:hAnsi="Times New Roman" w:cs="Times New Roman"/>
        </w:rPr>
        <w:t>порную и запасающую         б)транспортную     в) фотосинтезирующую  г)все перечисленные функции.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 xml:space="preserve">3. Камбий состоит из ткани: 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 а) проводящей  б) запасающей  в</w:t>
      </w:r>
      <w:proofErr w:type="gramStart"/>
      <w:r w:rsidRPr="00385B37">
        <w:rPr>
          <w:rFonts w:ascii="Times New Roman" w:eastAsia="Times New Roman" w:hAnsi="Times New Roman" w:cs="Times New Roman"/>
        </w:rPr>
        <w:t>)м</w:t>
      </w:r>
      <w:proofErr w:type="gramEnd"/>
      <w:r w:rsidRPr="00385B37">
        <w:rPr>
          <w:rFonts w:ascii="Times New Roman" w:eastAsia="Times New Roman" w:hAnsi="Times New Roman" w:cs="Times New Roman"/>
        </w:rPr>
        <w:t>еханической  г) образовательной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4. Функция чечевичек состоит в: а) осуществлении газообмена  б</w:t>
      </w:r>
      <w:proofErr w:type="gramStart"/>
      <w:r w:rsidRPr="00385B37">
        <w:rPr>
          <w:rFonts w:ascii="Times New Roman" w:eastAsia="Times New Roman" w:hAnsi="Times New Roman" w:cs="Times New Roman"/>
        </w:rPr>
        <w:t>)п</w:t>
      </w:r>
      <w:proofErr w:type="gramEnd"/>
      <w:r w:rsidRPr="00385B37">
        <w:rPr>
          <w:rFonts w:ascii="Times New Roman" w:eastAsia="Times New Roman" w:hAnsi="Times New Roman" w:cs="Times New Roman"/>
        </w:rPr>
        <w:t>ередачи минеральных веществ от корня к наземным органам    в) защите внутренних частей дерева от неблагоприятных воздействий  г) проведении органических веществ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5. Какая из тканей не входит в состав стебля?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А) покровная   б) механическая    в)  запасающая  г) всасывающая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6. В состав древесины входят: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А) только сосуды  б) только древесные волокна  в</w:t>
      </w:r>
      <w:proofErr w:type="gramStart"/>
      <w:r w:rsidRPr="00385B37">
        <w:rPr>
          <w:rFonts w:ascii="Times New Roman" w:eastAsia="Times New Roman" w:hAnsi="Times New Roman" w:cs="Times New Roman"/>
        </w:rPr>
        <w:t>)с</w:t>
      </w:r>
      <w:proofErr w:type="gramEnd"/>
      <w:r w:rsidRPr="00385B37">
        <w:rPr>
          <w:rFonts w:ascii="Times New Roman" w:eastAsia="Times New Roman" w:hAnsi="Times New Roman" w:cs="Times New Roman"/>
        </w:rPr>
        <w:t>осуды и ситовидные трубки   г) сосуды и древесные волокна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7. Вода и минеральные соли поднимаются по:  а) сосудам древесины   б) ситовидным трубкам луба    в</w:t>
      </w:r>
      <w:proofErr w:type="gramStart"/>
      <w:r w:rsidRPr="00385B37">
        <w:rPr>
          <w:rFonts w:ascii="Times New Roman" w:eastAsia="Times New Roman" w:hAnsi="Times New Roman" w:cs="Times New Roman"/>
        </w:rPr>
        <w:t>)п</w:t>
      </w:r>
      <w:proofErr w:type="gramEnd"/>
      <w:r w:rsidRPr="00385B37">
        <w:rPr>
          <w:rFonts w:ascii="Times New Roman" w:eastAsia="Times New Roman" w:hAnsi="Times New Roman" w:cs="Times New Roman"/>
        </w:rPr>
        <w:t>о камбию   г) по специальным каналам в пробке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8. Органические вещества движутся по стеблю по: а) сосудам древесины   б) ситовидным трубкам луба    в</w:t>
      </w:r>
      <w:proofErr w:type="gramStart"/>
      <w:r w:rsidRPr="00385B37">
        <w:rPr>
          <w:rFonts w:ascii="Times New Roman" w:eastAsia="Times New Roman" w:hAnsi="Times New Roman" w:cs="Times New Roman"/>
        </w:rPr>
        <w:t>)п</w:t>
      </w:r>
      <w:proofErr w:type="gramEnd"/>
      <w:r w:rsidRPr="00385B37">
        <w:rPr>
          <w:rFonts w:ascii="Times New Roman" w:eastAsia="Times New Roman" w:hAnsi="Times New Roman" w:cs="Times New Roman"/>
        </w:rPr>
        <w:t>о камбию   г) по специальным каналам в пробке 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 xml:space="preserve">9. Клетки камбия расположены </w:t>
      </w:r>
      <w:proofErr w:type="gramStart"/>
      <w:r w:rsidRPr="00385B37">
        <w:rPr>
          <w:rFonts w:ascii="Times New Roman" w:eastAsia="Times New Roman" w:hAnsi="Times New Roman" w:cs="Times New Roman"/>
        </w:rPr>
        <w:t>между</w:t>
      </w:r>
      <w:proofErr w:type="gramEnd"/>
      <w:r w:rsidRPr="00385B37">
        <w:rPr>
          <w:rFonts w:ascii="Times New Roman" w:eastAsia="Times New Roman" w:hAnsi="Times New Roman" w:cs="Times New Roman"/>
        </w:rPr>
        <w:t>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А) древесиной и сердцевиной   б) лубом и сердцевиной   в</w:t>
      </w:r>
      <w:proofErr w:type="gramStart"/>
      <w:r w:rsidRPr="00385B37">
        <w:rPr>
          <w:rFonts w:ascii="Times New Roman" w:eastAsia="Times New Roman" w:hAnsi="Times New Roman" w:cs="Times New Roman"/>
        </w:rPr>
        <w:t>)л</w:t>
      </w:r>
      <w:proofErr w:type="gramEnd"/>
      <w:r w:rsidRPr="00385B37">
        <w:rPr>
          <w:rFonts w:ascii="Times New Roman" w:eastAsia="Times New Roman" w:hAnsi="Times New Roman" w:cs="Times New Roman"/>
        </w:rPr>
        <w:t>убом и древесиной  г)кожицей и пробкой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1</w:t>
      </w:r>
      <w:r w:rsidR="00745EBD">
        <w:rPr>
          <w:rFonts w:ascii="Times New Roman" w:eastAsia="Times New Roman" w:hAnsi="Times New Roman" w:cs="Times New Roman"/>
        </w:rPr>
        <w:t>0</w:t>
      </w:r>
      <w:r w:rsidRPr="00385B37">
        <w:rPr>
          <w:rFonts w:ascii="Times New Roman" w:eastAsia="Times New Roman" w:hAnsi="Times New Roman" w:cs="Times New Roman"/>
        </w:rPr>
        <w:t>. Вода и минеральные соли поднимаются по:  а) сосудам древесины   б) ситовидным трубкам луба    в</w:t>
      </w:r>
      <w:proofErr w:type="gramStart"/>
      <w:r w:rsidRPr="00385B37">
        <w:rPr>
          <w:rFonts w:ascii="Times New Roman" w:eastAsia="Times New Roman" w:hAnsi="Times New Roman" w:cs="Times New Roman"/>
        </w:rPr>
        <w:t>)п</w:t>
      </w:r>
      <w:proofErr w:type="gramEnd"/>
      <w:r w:rsidRPr="00385B37">
        <w:rPr>
          <w:rFonts w:ascii="Times New Roman" w:eastAsia="Times New Roman" w:hAnsi="Times New Roman" w:cs="Times New Roman"/>
        </w:rPr>
        <w:t>о камбию   г) по специальным каналам в пробке</w:t>
      </w:r>
    </w:p>
    <w:p w:rsidR="00385B37" w:rsidRPr="00385B37" w:rsidRDefault="00745EBD" w:rsidP="00745EB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</w:t>
      </w:r>
      <w:r w:rsidR="00385B37" w:rsidRPr="00385B37">
        <w:rPr>
          <w:rFonts w:ascii="Times New Roman" w:eastAsia="Times New Roman" w:hAnsi="Times New Roman" w:cs="Times New Roman"/>
        </w:rPr>
        <w:t>. Органические вещества движутся по стеблю по: а) сосудам древесины   б) ситовидным трубкам луба    в</w:t>
      </w:r>
      <w:proofErr w:type="gramStart"/>
      <w:r w:rsidR="00385B37" w:rsidRPr="00385B37">
        <w:rPr>
          <w:rFonts w:ascii="Times New Roman" w:eastAsia="Times New Roman" w:hAnsi="Times New Roman" w:cs="Times New Roman"/>
        </w:rPr>
        <w:t>)п</w:t>
      </w:r>
      <w:proofErr w:type="gramEnd"/>
      <w:r w:rsidR="00385B37" w:rsidRPr="00385B37">
        <w:rPr>
          <w:rFonts w:ascii="Times New Roman" w:eastAsia="Times New Roman" w:hAnsi="Times New Roman" w:cs="Times New Roman"/>
        </w:rPr>
        <w:t>о камбию   г) по специальным каналам в пробке</w:t>
      </w:r>
    </w:p>
    <w:p w:rsidR="00385B37" w:rsidRPr="00385B37" w:rsidRDefault="00745EBD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12</w:t>
      </w:r>
      <w:r w:rsidR="00385B37" w:rsidRPr="00385B37">
        <w:rPr>
          <w:rFonts w:ascii="Times New Roman" w:eastAsia="Times New Roman" w:hAnsi="Times New Roman" w:cs="Times New Roman"/>
        </w:rPr>
        <w:t>. Какая из тканей не входит в состав стебля?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А) покровная   б) механическая    в)  запасающая  г) всасывающая</w:t>
      </w:r>
    </w:p>
    <w:p w:rsidR="00385B37" w:rsidRPr="00385B37" w:rsidRDefault="00745EBD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13</w:t>
      </w:r>
      <w:r w:rsidR="00385B37" w:rsidRPr="00385B37">
        <w:rPr>
          <w:rFonts w:ascii="Times New Roman" w:eastAsia="Times New Roman" w:hAnsi="Times New Roman" w:cs="Times New Roman"/>
        </w:rPr>
        <w:t>. В состав древесины входят: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А) только сосуды  б) только древесные волокна  в</w:t>
      </w:r>
      <w:proofErr w:type="gramStart"/>
      <w:r w:rsidRPr="00385B37">
        <w:rPr>
          <w:rFonts w:ascii="Times New Roman" w:eastAsia="Times New Roman" w:hAnsi="Times New Roman" w:cs="Times New Roman"/>
        </w:rPr>
        <w:t>)с</w:t>
      </w:r>
      <w:proofErr w:type="gramEnd"/>
      <w:r w:rsidRPr="00385B37">
        <w:rPr>
          <w:rFonts w:ascii="Times New Roman" w:eastAsia="Times New Roman" w:hAnsi="Times New Roman" w:cs="Times New Roman"/>
        </w:rPr>
        <w:t>осуды и ситовидные трубки   г) сосуды и древесные волокна</w:t>
      </w:r>
    </w:p>
    <w:p w:rsidR="00385B37" w:rsidRPr="00385B37" w:rsidRDefault="00745EBD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14</w:t>
      </w:r>
      <w:r w:rsidR="00385B37" w:rsidRPr="00385B37">
        <w:rPr>
          <w:rFonts w:ascii="Times New Roman" w:eastAsia="Times New Roman" w:hAnsi="Times New Roman" w:cs="Times New Roman"/>
        </w:rPr>
        <w:t>.По положению в пространстве различают стебли: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А) травянистые и одревесневшие                 б</w:t>
      </w:r>
      <w:proofErr w:type="gramStart"/>
      <w:r w:rsidRPr="00385B37">
        <w:rPr>
          <w:rFonts w:ascii="Times New Roman" w:eastAsia="Times New Roman" w:hAnsi="Times New Roman" w:cs="Times New Roman"/>
        </w:rPr>
        <w:t>)у</w:t>
      </w:r>
      <w:proofErr w:type="gramEnd"/>
      <w:r w:rsidRPr="00385B37">
        <w:rPr>
          <w:rFonts w:ascii="Times New Roman" w:eastAsia="Times New Roman" w:hAnsi="Times New Roman" w:cs="Times New Roman"/>
        </w:rPr>
        <w:t>длиненные и укороченные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 xml:space="preserve">В) прямостоячие, вьющиеся, цепляющиеся  г) округлые, 3-х </w:t>
      </w:r>
      <w:proofErr w:type="spellStart"/>
      <w:r w:rsidRPr="00385B37">
        <w:rPr>
          <w:rFonts w:ascii="Times New Roman" w:eastAsia="Times New Roman" w:hAnsi="Times New Roman" w:cs="Times New Roman"/>
        </w:rPr>
        <w:t>гранные</w:t>
      </w:r>
      <w:proofErr w:type="spellEnd"/>
      <w:r w:rsidRPr="00385B37">
        <w:rPr>
          <w:rFonts w:ascii="Times New Roman" w:eastAsia="Times New Roman" w:hAnsi="Times New Roman" w:cs="Times New Roman"/>
        </w:rPr>
        <w:t>, 4-хгранные.</w:t>
      </w:r>
    </w:p>
    <w:p w:rsidR="00385B37" w:rsidRPr="00385B37" w:rsidRDefault="00745EBD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15</w:t>
      </w:r>
      <w:r w:rsidR="00385B37" w:rsidRPr="00385B37">
        <w:rPr>
          <w:rFonts w:ascii="Times New Roman" w:eastAsia="Times New Roman" w:hAnsi="Times New Roman" w:cs="Times New Roman"/>
        </w:rPr>
        <w:t>.Стебли  растений могут выполнять функции: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А</w:t>
      </w:r>
      <w:proofErr w:type="gramStart"/>
      <w:r w:rsidRPr="00385B37">
        <w:rPr>
          <w:rFonts w:ascii="Times New Roman" w:eastAsia="Times New Roman" w:hAnsi="Times New Roman" w:cs="Times New Roman"/>
        </w:rPr>
        <w:t>)о</w:t>
      </w:r>
      <w:proofErr w:type="gramEnd"/>
      <w:r w:rsidRPr="00385B37">
        <w:rPr>
          <w:rFonts w:ascii="Times New Roman" w:eastAsia="Times New Roman" w:hAnsi="Times New Roman" w:cs="Times New Roman"/>
        </w:rPr>
        <w:t>порную и запасающую         б)транспортную     в) фотосинтезирующую  г)все перечисленные функции.</w:t>
      </w:r>
    </w:p>
    <w:p w:rsidR="00385B37" w:rsidRPr="00385B37" w:rsidRDefault="00745EBD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16</w:t>
      </w:r>
      <w:r w:rsidR="00385B37" w:rsidRPr="00385B37">
        <w:rPr>
          <w:rFonts w:ascii="Times New Roman" w:eastAsia="Times New Roman" w:hAnsi="Times New Roman" w:cs="Times New Roman"/>
        </w:rPr>
        <w:t xml:space="preserve">. Камбий состоит из ткани: 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 а) проводящей  б) запасающей  в</w:t>
      </w:r>
      <w:proofErr w:type="gramStart"/>
      <w:r w:rsidRPr="00385B37">
        <w:rPr>
          <w:rFonts w:ascii="Times New Roman" w:eastAsia="Times New Roman" w:hAnsi="Times New Roman" w:cs="Times New Roman"/>
        </w:rPr>
        <w:t>)м</w:t>
      </w:r>
      <w:proofErr w:type="gramEnd"/>
      <w:r w:rsidRPr="00385B37">
        <w:rPr>
          <w:rFonts w:ascii="Times New Roman" w:eastAsia="Times New Roman" w:hAnsi="Times New Roman" w:cs="Times New Roman"/>
        </w:rPr>
        <w:t>еханической  г) образовательной</w:t>
      </w:r>
    </w:p>
    <w:p w:rsidR="00385B37" w:rsidRPr="00385B37" w:rsidRDefault="00745EBD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17</w:t>
      </w:r>
      <w:r w:rsidR="00385B37" w:rsidRPr="00385B37">
        <w:rPr>
          <w:rFonts w:ascii="Times New Roman" w:eastAsia="Times New Roman" w:hAnsi="Times New Roman" w:cs="Times New Roman"/>
        </w:rPr>
        <w:t>. Функция чечевичек состоит в: а) осуществлении газообмена  б</w:t>
      </w:r>
      <w:proofErr w:type="gramStart"/>
      <w:r w:rsidR="00385B37" w:rsidRPr="00385B37">
        <w:rPr>
          <w:rFonts w:ascii="Times New Roman" w:eastAsia="Times New Roman" w:hAnsi="Times New Roman" w:cs="Times New Roman"/>
        </w:rPr>
        <w:t>)п</w:t>
      </w:r>
      <w:proofErr w:type="gramEnd"/>
      <w:r w:rsidR="00385B37" w:rsidRPr="00385B37">
        <w:rPr>
          <w:rFonts w:ascii="Times New Roman" w:eastAsia="Times New Roman" w:hAnsi="Times New Roman" w:cs="Times New Roman"/>
        </w:rPr>
        <w:t>ередачи минеральных веществ от корня к наземным органам    в) защите внутренних частей дерева от неблагоприятных воздействий  г) проведении органических веществ</w:t>
      </w:r>
    </w:p>
    <w:p w:rsidR="00385B37" w:rsidRPr="00385B37" w:rsidRDefault="00745EBD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18</w:t>
      </w:r>
      <w:r w:rsidR="00385B37" w:rsidRPr="00385B37">
        <w:rPr>
          <w:rFonts w:ascii="Times New Roman" w:eastAsia="Times New Roman" w:hAnsi="Times New Roman" w:cs="Times New Roman"/>
        </w:rPr>
        <w:t xml:space="preserve">. Клетки камбия расположены </w:t>
      </w:r>
      <w:proofErr w:type="gramStart"/>
      <w:r w:rsidR="00385B37" w:rsidRPr="00385B37">
        <w:rPr>
          <w:rFonts w:ascii="Times New Roman" w:eastAsia="Times New Roman" w:hAnsi="Times New Roman" w:cs="Times New Roman"/>
        </w:rPr>
        <w:t>между</w:t>
      </w:r>
      <w:proofErr w:type="gramEnd"/>
      <w:r w:rsidR="00385B37" w:rsidRPr="00385B37">
        <w:rPr>
          <w:rFonts w:ascii="Times New Roman" w:eastAsia="Times New Roman" w:hAnsi="Times New Roman" w:cs="Times New Roman"/>
        </w:rPr>
        <w:t>: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А) древесиной и сердцевиной   б) лубом и сердцевиной   в</w:t>
      </w:r>
      <w:proofErr w:type="gramStart"/>
      <w:r w:rsidRPr="00385B37">
        <w:rPr>
          <w:rFonts w:ascii="Times New Roman" w:eastAsia="Times New Roman" w:hAnsi="Times New Roman" w:cs="Times New Roman"/>
        </w:rPr>
        <w:t>)л</w:t>
      </w:r>
      <w:proofErr w:type="gramEnd"/>
      <w:r w:rsidRPr="00385B37">
        <w:rPr>
          <w:rFonts w:ascii="Times New Roman" w:eastAsia="Times New Roman" w:hAnsi="Times New Roman" w:cs="Times New Roman"/>
        </w:rPr>
        <w:t>убом и древесиной  г)кожицей и пробкой</w:t>
      </w: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</w:rPr>
      </w:pPr>
      <w:r w:rsidRPr="00385B37">
        <w:rPr>
          <w:rFonts w:ascii="Times New Roman" w:eastAsia="Times New Roman" w:hAnsi="Times New Roman" w:cs="Times New Roman"/>
        </w:rPr>
        <w:t> </w:t>
      </w:r>
    </w:p>
    <w:p w:rsidR="00385B37" w:rsidRPr="00745EBD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</w:rPr>
      </w:pPr>
      <w:r w:rsidRPr="00745EBD">
        <w:rPr>
          <w:rFonts w:ascii="Times New Roman" w:hAnsi="Times New Roman" w:cs="Times New Roman"/>
          <w:b/>
        </w:rPr>
        <w:t>Заполните таблицу.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85B37" w:rsidRPr="00385B37" w:rsidTr="00837855">
        <w:tc>
          <w:tcPr>
            <w:tcW w:w="2392" w:type="dxa"/>
          </w:tcPr>
          <w:p w:rsidR="00385B37" w:rsidRPr="00385B37" w:rsidRDefault="00385B37" w:rsidP="00385B3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</w:rPr>
            </w:pPr>
            <w:r w:rsidRPr="00385B37">
              <w:rPr>
                <w:rFonts w:ascii="Times New Roman" w:hAnsi="Times New Roman" w:cs="Times New Roman"/>
              </w:rPr>
              <w:t>Видоизменения побега</w:t>
            </w:r>
            <w:r w:rsidRPr="00385B37">
              <w:rPr>
                <w:rFonts w:ascii="Times New Roman" w:hAnsi="Times New Roman" w:cs="Times New Roman"/>
              </w:rPr>
              <w:br/>
              <w:t xml:space="preserve">(рисунок) </w:t>
            </w:r>
          </w:p>
        </w:tc>
        <w:tc>
          <w:tcPr>
            <w:tcW w:w="2393" w:type="dxa"/>
          </w:tcPr>
          <w:p w:rsidR="00385B37" w:rsidRPr="00385B37" w:rsidRDefault="00385B37" w:rsidP="00385B3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</w:rPr>
            </w:pPr>
            <w:r w:rsidRPr="00385B37">
              <w:rPr>
                <w:rFonts w:ascii="Times New Roman" w:hAnsi="Times New Roman" w:cs="Times New Roman"/>
              </w:rPr>
              <w:t xml:space="preserve"> Строение </w:t>
            </w:r>
          </w:p>
        </w:tc>
        <w:tc>
          <w:tcPr>
            <w:tcW w:w="2393" w:type="dxa"/>
          </w:tcPr>
          <w:p w:rsidR="00385B37" w:rsidRPr="00385B37" w:rsidRDefault="00385B37" w:rsidP="00385B3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</w:rPr>
            </w:pPr>
            <w:r w:rsidRPr="00385B37">
              <w:rPr>
                <w:rFonts w:ascii="Times New Roman" w:hAnsi="Times New Roman" w:cs="Times New Roman"/>
              </w:rPr>
              <w:t xml:space="preserve">Функции </w:t>
            </w:r>
          </w:p>
        </w:tc>
        <w:tc>
          <w:tcPr>
            <w:tcW w:w="2393" w:type="dxa"/>
          </w:tcPr>
          <w:p w:rsidR="00385B37" w:rsidRPr="00385B37" w:rsidRDefault="00385B37" w:rsidP="00385B3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</w:rPr>
            </w:pPr>
            <w:r w:rsidRPr="00385B37">
              <w:rPr>
                <w:rFonts w:ascii="Times New Roman" w:hAnsi="Times New Roman" w:cs="Times New Roman"/>
              </w:rPr>
              <w:t>Примеры растений</w:t>
            </w:r>
          </w:p>
        </w:tc>
      </w:tr>
      <w:tr w:rsidR="00385B37" w:rsidRPr="00385B37" w:rsidTr="00837855">
        <w:tc>
          <w:tcPr>
            <w:tcW w:w="2392" w:type="dxa"/>
          </w:tcPr>
          <w:p w:rsidR="00385B37" w:rsidRPr="00385B37" w:rsidRDefault="00385B37" w:rsidP="00385B3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385B37" w:rsidRPr="00385B37" w:rsidRDefault="00385B37" w:rsidP="00385B3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385B37" w:rsidRPr="00385B37" w:rsidRDefault="00385B37" w:rsidP="00385B3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385B37" w:rsidRPr="00385B37" w:rsidRDefault="00385B37" w:rsidP="00385B37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</w:p>
    <w:p w:rsidR="00385B37" w:rsidRPr="00385B37" w:rsidRDefault="00385B37" w:rsidP="00385B37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</w:rPr>
      </w:pPr>
    </w:p>
    <w:sectPr w:rsidR="00385B37" w:rsidRPr="00385B37" w:rsidSect="00397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40EDF"/>
    <w:rsid w:val="00040EDF"/>
    <w:rsid w:val="00385B37"/>
    <w:rsid w:val="003979A0"/>
    <w:rsid w:val="00481058"/>
    <w:rsid w:val="0071168E"/>
    <w:rsid w:val="00745EBD"/>
    <w:rsid w:val="007B419A"/>
    <w:rsid w:val="009B3933"/>
    <w:rsid w:val="009F12DE"/>
    <w:rsid w:val="00A1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6</cp:revision>
  <dcterms:created xsi:type="dcterms:W3CDTF">2013-02-12T05:54:00Z</dcterms:created>
  <dcterms:modified xsi:type="dcterms:W3CDTF">2013-02-12T06:22:00Z</dcterms:modified>
</cp:coreProperties>
</file>